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8D5" w:rsidRDefault="002430FE">
      <w:pPr>
        <w:suppressAutoHyphens/>
        <w:spacing w:after="0" w:line="240" w:lineRule="auto"/>
        <w:jc w:val="center"/>
        <w:rPr>
          <w:rFonts w:ascii="Arial Nova" w:eastAsia="Arial Nova" w:hAnsi="Arial Nova" w:cs="Arial Nova"/>
          <w:b/>
          <w:sz w:val="24"/>
        </w:rPr>
      </w:pPr>
      <w:r>
        <w:rPr>
          <w:rFonts w:ascii="Arial Nova" w:eastAsia="Arial Nova" w:hAnsi="Arial Nova" w:cs="Arial Nova"/>
          <w:b/>
          <w:sz w:val="24"/>
        </w:rPr>
        <w:t xml:space="preserve">UÀNEMA: FESTA DEGLI ALTRI </w:t>
      </w:r>
      <w:proofErr w:type="spellStart"/>
      <w:r>
        <w:rPr>
          <w:rFonts w:ascii="Arial Nova" w:eastAsia="Arial Nova" w:hAnsi="Arial Nova" w:cs="Arial Nova"/>
          <w:b/>
          <w:sz w:val="24"/>
        </w:rPr>
        <w:t>VIVI</w:t>
      </w:r>
      <w:proofErr w:type="spellEnd"/>
    </w:p>
    <w:p w:rsidR="008828D5" w:rsidRDefault="002430FE">
      <w:pPr>
        <w:suppressAutoHyphens/>
        <w:spacing w:after="0" w:line="240" w:lineRule="auto"/>
        <w:jc w:val="center"/>
        <w:rPr>
          <w:rFonts w:ascii="Arial Nova" w:eastAsia="Arial Nova" w:hAnsi="Arial Nova" w:cs="Arial Nova"/>
          <w:b/>
          <w:sz w:val="24"/>
        </w:rPr>
      </w:pPr>
      <w:r>
        <w:rPr>
          <w:rFonts w:ascii="Arial Nova" w:eastAsia="Arial Nova" w:hAnsi="Arial Nova" w:cs="Arial Nova"/>
          <w:b/>
          <w:sz w:val="24"/>
        </w:rPr>
        <w:t>2ª EDIZIONE</w:t>
      </w:r>
    </w:p>
    <w:p w:rsidR="008828D5" w:rsidRPr="0089293A" w:rsidRDefault="002430FE">
      <w:pPr>
        <w:suppressAutoHyphens/>
        <w:spacing w:after="0" w:line="240" w:lineRule="auto"/>
        <w:jc w:val="center"/>
        <w:rPr>
          <w:rFonts w:ascii="Arial Nova" w:eastAsia="Arial Nova" w:hAnsi="Arial Nova" w:cs="Arial Nova"/>
          <w:b/>
          <w:i/>
          <w:sz w:val="24"/>
        </w:rPr>
      </w:pPr>
      <w:r w:rsidRPr="0089293A">
        <w:rPr>
          <w:rFonts w:ascii="Arial Nova" w:eastAsia="Arial Nova" w:hAnsi="Arial Nova" w:cs="Arial Nova"/>
          <w:b/>
          <w:i/>
          <w:sz w:val="24"/>
        </w:rPr>
        <w:t>Napoli, i morti non fanno paura</w:t>
      </w:r>
    </w:p>
    <w:p w:rsidR="008828D5" w:rsidRDefault="002430FE">
      <w:pPr>
        <w:suppressAutoHyphens/>
        <w:spacing w:after="0" w:line="240" w:lineRule="auto"/>
        <w:jc w:val="center"/>
        <w:rPr>
          <w:rFonts w:ascii="Arial Nova" w:eastAsia="Arial Nova" w:hAnsi="Arial Nova" w:cs="Arial Nova"/>
          <w:b/>
          <w:sz w:val="24"/>
        </w:rPr>
      </w:pPr>
      <w:r>
        <w:rPr>
          <w:rFonts w:ascii="Arial Nova" w:eastAsia="Arial Nova" w:hAnsi="Arial Nova" w:cs="Arial Nova"/>
          <w:b/>
          <w:sz w:val="24"/>
        </w:rPr>
        <w:t xml:space="preserve">28 </w:t>
      </w:r>
      <w:r w:rsidR="0089293A">
        <w:rPr>
          <w:rFonts w:ascii="Arial Nova" w:eastAsia="Arial Nova" w:hAnsi="Arial Nova" w:cs="Arial Nova"/>
          <w:b/>
          <w:sz w:val="24"/>
        </w:rPr>
        <w:t>o</w:t>
      </w:r>
      <w:r>
        <w:rPr>
          <w:rFonts w:ascii="Arial Nova" w:eastAsia="Arial Nova" w:hAnsi="Arial Nova" w:cs="Arial Nova"/>
          <w:b/>
          <w:sz w:val="24"/>
        </w:rPr>
        <w:t xml:space="preserve">ttobre </w:t>
      </w:r>
      <w:r>
        <w:rPr>
          <w:rFonts w:ascii="Calibri" w:eastAsia="Calibri" w:hAnsi="Calibri" w:cs="Calibri"/>
          <w:b/>
          <w:sz w:val="24"/>
        </w:rPr>
        <w:t>– 1</w:t>
      </w:r>
      <w:r>
        <w:rPr>
          <w:rFonts w:ascii="Arial Nova" w:eastAsia="Arial Nova" w:hAnsi="Arial Nova" w:cs="Arial Nova"/>
          <w:b/>
          <w:sz w:val="24"/>
        </w:rPr>
        <w:t xml:space="preserve">° </w:t>
      </w:r>
      <w:r w:rsidR="0089293A">
        <w:rPr>
          <w:rFonts w:ascii="Arial Nova" w:eastAsia="Arial Nova" w:hAnsi="Arial Nova" w:cs="Arial Nova"/>
          <w:b/>
          <w:sz w:val="24"/>
        </w:rPr>
        <w:t>n</w:t>
      </w:r>
      <w:r>
        <w:rPr>
          <w:rFonts w:ascii="Arial Nova" w:eastAsia="Arial Nova" w:hAnsi="Arial Nova" w:cs="Arial Nova"/>
          <w:b/>
          <w:sz w:val="24"/>
        </w:rPr>
        <w:t>ovembre</w:t>
      </w:r>
    </w:p>
    <w:p w:rsidR="008828D5" w:rsidRDefault="008828D5">
      <w:pPr>
        <w:suppressAutoHyphens/>
        <w:spacing w:after="0" w:line="240" w:lineRule="auto"/>
        <w:rPr>
          <w:rFonts w:ascii="Arial Nova" w:eastAsia="Arial Nova" w:hAnsi="Arial Nova" w:cs="Arial Nova"/>
          <w:b/>
          <w:sz w:val="24"/>
        </w:rPr>
      </w:pPr>
    </w:p>
    <w:p w:rsidR="008828D5" w:rsidRDefault="008828D5">
      <w:pPr>
        <w:suppressAutoHyphens/>
        <w:spacing w:after="0" w:line="240" w:lineRule="auto"/>
        <w:jc w:val="both"/>
        <w:rPr>
          <w:rFonts w:ascii="Arial Nova" w:eastAsia="Arial Nova" w:hAnsi="Arial Nova" w:cs="Arial Nova"/>
          <w:spacing w:val="1"/>
          <w:sz w:val="24"/>
        </w:rPr>
      </w:pPr>
    </w:p>
    <w:p w:rsidR="00CB3E63" w:rsidRPr="00CD24FF" w:rsidRDefault="00B667B9" w:rsidP="00CD24FF">
      <w:pPr>
        <w:suppressAutoHyphens/>
        <w:spacing w:after="0" w:line="240" w:lineRule="auto"/>
        <w:jc w:val="center"/>
        <w:rPr>
          <w:rFonts w:ascii="Arial Nova" w:eastAsia="Arial Nova" w:hAnsi="Arial Nova" w:cs="Arial Nova"/>
          <w:b/>
          <w:sz w:val="24"/>
        </w:rPr>
      </w:pPr>
      <w:r w:rsidRPr="00CD24FF">
        <w:rPr>
          <w:rFonts w:ascii="Arial Nova" w:eastAsia="Arial Nova" w:hAnsi="Arial Nova" w:cs="Arial Nova"/>
          <w:b/>
          <w:sz w:val="24"/>
        </w:rPr>
        <w:t>Panoramica degli eventi in programma</w:t>
      </w:r>
    </w:p>
    <w:p w:rsidR="00CB3E63" w:rsidRPr="00CD24FF" w:rsidRDefault="00CB3E63">
      <w:pPr>
        <w:suppressAutoHyphens/>
        <w:spacing w:after="0" w:line="240" w:lineRule="auto"/>
        <w:jc w:val="both"/>
        <w:rPr>
          <w:rFonts w:ascii="Times New Roman" w:eastAsia="Arial Nova" w:hAnsi="Times New Roman" w:cs="Times New Roman"/>
          <w:b/>
          <w:spacing w:val="1"/>
        </w:rPr>
      </w:pPr>
    </w:p>
    <w:p w:rsidR="008828D5" w:rsidRPr="00CD24FF" w:rsidRDefault="002430FE" w:rsidP="00CD24FF">
      <w:pPr>
        <w:suppressAutoHyphens/>
        <w:spacing w:after="0" w:line="240" w:lineRule="auto"/>
        <w:ind w:firstLine="425"/>
        <w:jc w:val="both"/>
        <w:rPr>
          <w:rFonts w:ascii="Times New Roman" w:eastAsia="Arial Nova" w:hAnsi="Times New Roman" w:cs="Times New Roman"/>
          <w:spacing w:val="1"/>
          <w:sz w:val="23"/>
          <w:szCs w:val="23"/>
        </w:rPr>
      </w:pP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Una serie di 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 xml:space="preserve">aperture straordinarie serali e notturne 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consentirà visitare alcuni 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 xml:space="preserve">ipogei 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in cui il rito ha preso forma nel corso dei secoli, con un programma che si arricchisce di nuovi siti tutti da scoprire: alle chiese di 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Santa Maria delle Anime del Purgatorio ad Arco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, di 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 xml:space="preserve">Santa </w:t>
      </w:r>
      <w:proofErr w:type="spellStart"/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Luciella</w:t>
      </w:r>
      <w:proofErr w:type="spellEnd"/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 xml:space="preserve"> ai Librai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, di 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San Giovanni Maggiore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, di 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Sant’Anna dei Lombardi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, dei 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 xml:space="preserve">SS. </w:t>
      </w:r>
      <w:proofErr w:type="spellStart"/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Cosma</w:t>
      </w:r>
      <w:proofErr w:type="spellEnd"/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 xml:space="preserve"> e Damiano 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a </w:t>
      </w:r>
      <w:proofErr w:type="spellStart"/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Secondigliano</w:t>
      </w:r>
      <w:proofErr w:type="spellEnd"/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 e al complesso museale dell'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Augustissima Arciconfraternita dei Pellegrini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, si aggiungono la chiesa di 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Santa Maria della Misericordia ai Vergini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 e la 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 xml:space="preserve">Basilica di San Pietro ad </w:t>
      </w:r>
      <w:proofErr w:type="spellStart"/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Aram</w:t>
      </w:r>
      <w:proofErr w:type="spellEnd"/>
      <w:r w:rsidR="00854A02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. L’elenco dei siti che in via eccezionale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 saranno </w:t>
      </w:r>
      <w:r w:rsidR="00854A02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visitabili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 di sera comprende anche l’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ipogeo dei Cristallini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, le 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catacombe di San Gennaro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 e 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San Gaudioso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 e il 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cimitero delle 366 Fosse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. </w:t>
      </w:r>
    </w:p>
    <w:p w:rsidR="008828D5" w:rsidRPr="00CD24FF" w:rsidRDefault="008828D5" w:rsidP="00CD24FF">
      <w:pPr>
        <w:suppressAutoHyphens/>
        <w:spacing w:after="0" w:line="240" w:lineRule="auto"/>
        <w:ind w:firstLine="425"/>
        <w:jc w:val="both"/>
        <w:rPr>
          <w:rFonts w:ascii="Times New Roman" w:eastAsia="Arial Nova" w:hAnsi="Times New Roman" w:cs="Times New Roman"/>
          <w:b/>
          <w:spacing w:val="1"/>
          <w:sz w:val="23"/>
          <w:szCs w:val="23"/>
        </w:rPr>
      </w:pPr>
    </w:p>
    <w:p w:rsidR="008828D5" w:rsidRPr="00CD24FF" w:rsidRDefault="002430FE" w:rsidP="00CD24FF">
      <w:pPr>
        <w:suppressAutoHyphens/>
        <w:spacing w:after="0" w:line="240" w:lineRule="auto"/>
        <w:ind w:firstLine="425"/>
        <w:jc w:val="both"/>
        <w:rPr>
          <w:rFonts w:ascii="Times New Roman" w:eastAsia="Arial Nova" w:hAnsi="Times New Roman" w:cs="Times New Roman"/>
          <w:spacing w:val="1"/>
          <w:sz w:val="23"/>
          <w:szCs w:val="23"/>
        </w:rPr>
      </w:pP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Anche quest’anno i giovani musicisti della </w:t>
      </w:r>
      <w:proofErr w:type="spellStart"/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Scalzabanda</w:t>
      </w:r>
      <w:proofErr w:type="spellEnd"/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 xml:space="preserve"> 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accompagneranno turisti e napoletani in un articolato itinerario in “superficie”. Nei giorni 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28 e 30 ottobre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 il vivace 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 xml:space="preserve">corteo musicale 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sarà scandito dall’esecuzione di canzoni ma anche dalla presentazione dei temi storici, artistici e religiosi che caratterizzano i 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due percorsi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, quello 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 xml:space="preserve">dal Lazzaretto a </w:t>
      </w:r>
      <w:r w:rsidR="00854A02"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p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 xml:space="preserve">iazza San Domenico </w:t>
      </w:r>
      <w:r w:rsidR="00854A02"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m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aggiore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 e quello di 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via Toledo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.</w:t>
      </w:r>
    </w:p>
    <w:p w:rsidR="008828D5" w:rsidRPr="00CD24FF" w:rsidRDefault="008828D5" w:rsidP="00CD24FF">
      <w:pPr>
        <w:suppressAutoHyphens/>
        <w:spacing w:after="0" w:line="240" w:lineRule="auto"/>
        <w:ind w:firstLine="425"/>
        <w:jc w:val="both"/>
        <w:rPr>
          <w:rFonts w:ascii="Times New Roman" w:eastAsia="Arial Nova" w:hAnsi="Times New Roman" w:cs="Times New Roman"/>
          <w:spacing w:val="1"/>
          <w:sz w:val="23"/>
          <w:szCs w:val="23"/>
        </w:rPr>
      </w:pPr>
    </w:p>
    <w:p w:rsidR="008828D5" w:rsidRPr="00CD24FF" w:rsidRDefault="002430FE" w:rsidP="00CD24FF">
      <w:pPr>
        <w:suppressAutoHyphens/>
        <w:spacing w:after="0" w:line="240" w:lineRule="auto"/>
        <w:ind w:firstLine="425"/>
        <w:jc w:val="both"/>
        <w:rPr>
          <w:rFonts w:ascii="Times New Roman" w:eastAsia="Arial Nova" w:hAnsi="Times New Roman" w:cs="Times New Roman"/>
          <w:spacing w:val="1"/>
          <w:sz w:val="23"/>
          <w:szCs w:val="23"/>
        </w:rPr>
      </w:pP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La rassegna proseguirà con</w:t>
      </w:r>
      <w:r w:rsidRPr="00CD24FF">
        <w:rPr>
          <w:rFonts w:ascii="Times New Roman" w:eastAsia="Arial Nova" w:hAnsi="Times New Roman" w:cs="Times New Roman"/>
          <w:sz w:val="23"/>
          <w:szCs w:val="23"/>
        </w:rPr>
        <w:t xml:space="preserve"> performance musicali e teatrali,</w:t>
      </w:r>
      <w:r w:rsidRPr="00CD24FF">
        <w:rPr>
          <w:rFonts w:ascii="Times New Roman" w:eastAsia="Arial Nova" w:hAnsi="Times New Roman" w:cs="Times New Roman"/>
          <w:spacing w:val="-7"/>
          <w:sz w:val="23"/>
          <w:szCs w:val="23"/>
        </w:rPr>
        <w:t xml:space="preserve"> spettacoli di danza e </w:t>
      </w:r>
      <w:r w:rsidRPr="00CD24FF">
        <w:rPr>
          <w:rFonts w:ascii="Times New Roman" w:eastAsia="Arial Nova" w:hAnsi="Times New Roman" w:cs="Times New Roman"/>
          <w:sz w:val="23"/>
          <w:szCs w:val="23"/>
        </w:rPr>
        <w:t>maratone</w:t>
      </w:r>
      <w:r w:rsidRPr="00CD24FF">
        <w:rPr>
          <w:rFonts w:ascii="Times New Roman" w:eastAsia="Arial Nova" w:hAnsi="Times New Roman" w:cs="Times New Roman"/>
          <w:spacing w:val="-6"/>
          <w:sz w:val="23"/>
          <w:szCs w:val="23"/>
        </w:rPr>
        <w:t xml:space="preserve"> </w:t>
      </w:r>
      <w:r w:rsidRPr="00CD24FF">
        <w:rPr>
          <w:rFonts w:ascii="Times New Roman" w:eastAsia="Arial Nova" w:hAnsi="Times New Roman" w:cs="Times New Roman"/>
          <w:sz w:val="23"/>
          <w:szCs w:val="23"/>
        </w:rPr>
        <w:t>cinematografiche</w:t>
      </w:r>
      <w:r w:rsidRPr="00CD24FF">
        <w:rPr>
          <w:rFonts w:ascii="Times New Roman" w:eastAsia="Arial Nova" w:hAnsi="Times New Roman" w:cs="Times New Roman"/>
          <w:spacing w:val="-6"/>
          <w:sz w:val="23"/>
          <w:szCs w:val="23"/>
        </w:rPr>
        <w:t xml:space="preserve"> </w:t>
      </w:r>
      <w:r w:rsidRPr="00CD24FF">
        <w:rPr>
          <w:rFonts w:ascii="Times New Roman" w:eastAsia="Arial Nova" w:hAnsi="Times New Roman" w:cs="Times New Roman"/>
          <w:sz w:val="23"/>
          <w:szCs w:val="23"/>
        </w:rPr>
        <w:t>per</w:t>
      </w:r>
      <w:r w:rsidRPr="00CD24FF">
        <w:rPr>
          <w:rFonts w:ascii="Times New Roman" w:eastAsia="Arial Nova" w:hAnsi="Times New Roman" w:cs="Times New Roman"/>
          <w:spacing w:val="-6"/>
          <w:sz w:val="23"/>
          <w:szCs w:val="23"/>
        </w:rPr>
        <w:t xml:space="preserve"> </w:t>
      </w:r>
      <w:r w:rsidRPr="00CD24FF">
        <w:rPr>
          <w:rFonts w:ascii="Times New Roman" w:eastAsia="Arial Nova" w:hAnsi="Times New Roman" w:cs="Times New Roman"/>
          <w:sz w:val="23"/>
          <w:szCs w:val="23"/>
        </w:rPr>
        <w:t>riscoprire</w:t>
      </w:r>
      <w:r w:rsidR="004B1BF7" w:rsidRPr="00CD24FF">
        <w:rPr>
          <w:rFonts w:ascii="Times New Roman" w:eastAsia="Arial Nova" w:hAnsi="Times New Roman" w:cs="Times New Roman"/>
          <w:sz w:val="23"/>
          <w:szCs w:val="23"/>
        </w:rPr>
        <w:t xml:space="preserve"> </w:t>
      </w:r>
      <w:r w:rsidRPr="00CD24FF">
        <w:rPr>
          <w:rFonts w:ascii="Times New Roman" w:eastAsia="Arial Nova" w:hAnsi="Times New Roman" w:cs="Times New Roman"/>
          <w:sz w:val="23"/>
          <w:szCs w:val="23"/>
        </w:rPr>
        <w:t>il</w:t>
      </w:r>
      <w:r w:rsidR="004B1BF7" w:rsidRPr="00CD24FF">
        <w:rPr>
          <w:rFonts w:ascii="Times New Roman" w:eastAsia="Arial Nova" w:hAnsi="Times New Roman" w:cs="Times New Roman"/>
          <w:spacing w:val="-73"/>
          <w:sz w:val="23"/>
          <w:szCs w:val="23"/>
        </w:rPr>
        <w:t xml:space="preserve"> </w:t>
      </w:r>
      <w:r w:rsidRPr="00CD24FF">
        <w:rPr>
          <w:rFonts w:ascii="Times New Roman" w:eastAsia="Arial Nova" w:hAnsi="Times New Roman" w:cs="Times New Roman"/>
          <w:b/>
          <w:sz w:val="23"/>
          <w:szCs w:val="23"/>
        </w:rPr>
        <w:t>culto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 xml:space="preserve"> </w:t>
      </w:r>
      <w:r w:rsidRPr="00CD24FF">
        <w:rPr>
          <w:rFonts w:ascii="Times New Roman" w:eastAsia="Arial Nova" w:hAnsi="Times New Roman" w:cs="Times New Roman"/>
          <w:b/>
          <w:sz w:val="23"/>
          <w:szCs w:val="23"/>
        </w:rPr>
        <w:t>delle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 xml:space="preserve"> </w:t>
      </w:r>
      <w:r w:rsidRPr="00CD24FF">
        <w:rPr>
          <w:rFonts w:ascii="Times New Roman" w:eastAsia="Arial Nova" w:hAnsi="Times New Roman" w:cs="Times New Roman"/>
          <w:b/>
          <w:sz w:val="23"/>
          <w:szCs w:val="23"/>
        </w:rPr>
        <w:t>anime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 xml:space="preserve"> </w:t>
      </w:r>
      <w:r w:rsidRPr="00CD24FF">
        <w:rPr>
          <w:rFonts w:ascii="Times New Roman" w:eastAsia="Arial Nova" w:hAnsi="Times New Roman" w:cs="Times New Roman"/>
          <w:b/>
          <w:sz w:val="23"/>
          <w:szCs w:val="23"/>
        </w:rPr>
        <w:t>del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 xml:space="preserve"> </w:t>
      </w:r>
      <w:r w:rsidRPr="00CD24FF">
        <w:rPr>
          <w:rFonts w:ascii="Times New Roman" w:eastAsia="Arial Nova" w:hAnsi="Times New Roman" w:cs="Times New Roman"/>
          <w:b/>
          <w:sz w:val="23"/>
          <w:szCs w:val="23"/>
        </w:rPr>
        <w:t>Purgatorio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 xml:space="preserve"> </w:t>
      </w:r>
      <w:r w:rsidRPr="00CD24FF">
        <w:rPr>
          <w:rFonts w:ascii="Times New Roman" w:eastAsia="Arial Nova" w:hAnsi="Times New Roman" w:cs="Times New Roman"/>
          <w:sz w:val="23"/>
          <w:szCs w:val="23"/>
        </w:rPr>
        <w:t>e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 </w:t>
      </w:r>
      <w:r w:rsidRPr="00CD24FF">
        <w:rPr>
          <w:rFonts w:ascii="Times New Roman" w:eastAsia="Arial Nova" w:hAnsi="Times New Roman" w:cs="Times New Roman"/>
          <w:b/>
          <w:sz w:val="23"/>
          <w:szCs w:val="23"/>
        </w:rPr>
        <w:t>i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 xml:space="preserve"> </w:t>
      </w:r>
      <w:r w:rsidRPr="00CD24FF">
        <w:rPr>
          <w:rFonts w:ascii="Times New Roman" w:eastAsia="Arial Nova" w:hAnsi="Times New Roman" w:cs="Times New Roman"/>
          <w:b/>
          <w:sz w:val="23"/>
          <w:szCs w:val="23"/>
        </w:rPr>
        <w:t>luoghi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 xml:space="preserve"> </w:t>
      </w:r>
      <w:r w:rsidRPr="00CD24FF">
        <w:rPr>
          <w:rFonts w:ascii="Times New Roman" w:eastAsia="Arial Nova" w:hAnsi="Times New Roman" w:cs="Times New Roman"/>
          <w:sz w:val="23"/>
          <w:szCs w:val="23"/>
        </w:rPr>
        <w:t>della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 </w:t>
      </w:r>
      <w:r w:rsidRPr="00CD24FF">
        <w:rPr>
          <w:rFonts w:ascii="Times New Roman" w:eastAsia="Arial Nova" w:hAnsi="Times New Roman" w:cs="Times New Roman"/>
          <w:sz w:val="23"/>
          <w:szCs w:val="23"/>
        </w:rPr>
        <w:t>città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 </w:t>
      </w:r>
      <w:r w:rsidRPr="00CD24FF">
        <w:rPr>
          <w:rFonts w:ascii="Times New Roman" w:eastAsia="Arial Nova" w:hAnsi="Times New Roman" w:cs="Times New Roman"/>
          <w:b/>
          <w:sz w:val="23"/>
          <w:szCs w:val="23"/>
        </w:rPr>
        <w:t>che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 xml:space="preserve"> </w:t>
      </w:r>
      <w:r w:rsidRPr="00CD24FF">
        <w:rPr>
          <w:rFonts w:ascii="Times New Roman" w:eastAsia="Arial Nova" w:hAnsi="Times New Roman" w:cs="Times New Roman"/>
          <w:b/>
          <w:sz w:val="23"/>
          <w:szCs w:val="23"/>
        </w:rPr>
        <w:t>ne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 xml:space="preserve"> </w:t>
      </w:r>
      <w:r w:rsidRPr="00CD24FF">
        <w:rPr>
          <w:rFonts w:ascii="Times New Roman" w:eastAsia="Arial Nova" w:hAnsi="Times New Roman" w:cs="Times New Roman"/>
          <w:b/>
          <w:sz w:val="23"/>
          <w:szCs w:val="23"/>
        </w:rPr>
        <w:t>conservano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 xml:space="preserve"> la memoria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.</w:t>
      </w:r>
    </w:p>
    <w:p w:rsidR="003D164E" w:rsidRPr="00CD24FF" w:rsidRDefault="003D164E" w:rsidP="00CD24FF">
      <w:pPr>
        <w:suppressAutoHyphens/>
        <w:spacing w:after="0" w:line="240" w:lineRule="auto"/>
        <w:ind w:firstLine="425"/>
        <w:jc w:val="both"/>
        <w:rPr>
          <w:rFonts w:ascii="Times New Roman" w:eastAsia="Arial Nova" w:hAnsi="Times New Roman" w:cs="Times New Roman"/>
          <w:spacing w:val="1"/>
          <w:sz w:val="23"/>
          <w:szCs w:val="23"/>
        </w:rPr>
      </w:pPr>
    </w:p>
    <w:p w:rsidR="008828D5" w:rsidRPr="00CD24FF" w:rsidRDefault="002430FE" w:rsidP="00CD24FF">
      <w:pPr>
        <w:suppressAutoHyphens/>
        <w:spacing w:after="0" w:line="240" w:lineRule="auto"/>
        <w:ind w:firstLine="425"/>
        <w:jc w:val="both"/>
        <w:rPr>
          <w:rFonts w:ascii="Times New Roman" w:eastAsia="Arial Nova" w:hAnsi="Times New Roman" w:cs="Times New Roman"/>
          <w:b/>
          <w:spacing w:val="1"/>
          <w:sz w:val="23"/>
          <w:szCs w:val="23"/>
        </w:rPr>
      </w:pP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La kermesse sarà presentata il 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28 ottobre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 alle ore 12</w:t>
      </w:r>
      <w:r w:rsidR="00854A02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.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00 nella sala del 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 xml:space="preserve">Lazzaretto </w:t>
      </w:r>
      <w:r w:rsidR="00854A02"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-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 xml:space="preserve"> </w:t>
      </w:r>
      <w:r w:rsidR="00854A02"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e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 xml:space="preserve">x </w:t>
      </w:r>
      <w:r w:rsidR="00854A02"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O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 xml:space="preserve">spedale della </w:t>
      </w:r>
      <w:r w:rsidR="00854A02"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p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ace</w:t>
      </w:r>
      <w:r w:rsidR="00854A02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;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 a seguire 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 xml:space="preserve">Ermanno </w:t>
      </w:r>
      <w:proofErr w:type="spellStart"/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Cavazzoni</w:t>
      </w:r>
      <w:proofErr w:type="spellEnd"/>
      <w:r w:rsidR="00854A02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 si esibirà nel </w:t>
      </w:r>
      <w:proofErr w:type="spellStart"/>
      <w:r w:rsidR="00854A02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reading</w:t>
      </w:r>
      <w:proofErr w:type="spellEnd"/>
      <w:r w:rsidR="00854A02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 “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I morti che sono tra noi e come si sta nell’aldilà”, con l’accompagnamento musicale di 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 xml:space="preserve">Vincenzo </w:t>
      </w:r>
      <w:proofErr w:type="spellStart"/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Capasso</w:t>
      </w:r>
      <w:proofErr w:type="spellEnd"/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 alla tromba e 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 xml:space="preserve">Davide </w:t>
      </w:r>
      <w:proofErr w:type="spellStart"/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Musella</w:t>
      </w:r>
      <w:proofErr w:type="spellEnd"/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 xml:space="preserve"> 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al trombone. Presso le 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Catacombe di San Gennaro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, andrà in scena </w:t>
      </w:r>
      <w:r w:rsidR="00854A02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“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Cosa arcana e stupenda - Dialogo di Federico </w:t>
      </w:r>
      <w:proofErr w:type="spellStart"/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Ruysch</w:t>
      </w:r>
      <w:proofErr w:type="spellEnd"/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 e delle sue mummie</w:t>
      </w:r>
      <w:r w:rsidR="00854A02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”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, </w:t>
      </w:r>
      <w:proofErr w:type="spellStart"/>
      <w:r w:rsidR="000316BF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pi</w:t>
      </w:r>
      <w:r w:rsidR="00737E22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èce</w:t>
      </w:r>
      <w:proofErr w:type="spellEnd"/>
      <w:r w:rsidR="00737E22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 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tratt</w:t>
      </w:r>
      <w:r w:rsidR="00737E22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a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 dal vertice comico e insieme filosofico della speculazione letteraria di Giacomo Leopardi</w:t>
      </w:r>
      <w:r w:rsidR="00737E22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, ovvero dalle </w:t>
      </w:r>
      <w:r w:rsidR="00854A02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«</w:t>
      </w:r>
      <w:r w:rsidR="00737E22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Operette </w:t>
      </w:r>
      <w:r w:rsidR="00854A02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m</w:t>
      </w:r>
      <w:r w:rsidR="00737E22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orali</w:t>
      </w:r>
      <w:r w:rsidR="00854A02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»</w:t>
      </w:r>
      <w:r w:rsidR="00737E22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,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 interpretat</w:t>
      </w:r>
      <w:r w:rsidR="002E10FF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e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 dalla compagnia teatrale </w:t>
      </w:r>
      <w:proofErr w:type="spellStart"/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Putéca</w:t>
      </w:r>
      <w:proofErr w:type="spellEnd"/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 xml:space="preserve"> </w:t>
      </w:r>
      <w:proofErr w:type="spellStart"/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Celidònia</w:t>
      </w:r>
      <w:proofErr w:type="spellEnd"/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.</w:t>
      </w:r>
    </w:p>
    <w:p w:rsidR="003D164E" w:rsidRPr="00CD24FF" w:rsidRDefault="003D164E" w:rsidP="00CD24FF">
      <w:pPr>
        <w:suppressAutoHyphens/>
        <w:spacing w:after="0" w:line="240" w:lineRule="auto"/>
        <w:ind w:firstLine="425"/>
        <w:jc w:val="both"/>
        <w:rPr>
          <w:rFonts w:ascii="Times New Roman" w:eastAsia="Arial Nova" w:hAnsi="Times New Roman" w:cs="Times New Roman"/>
          <w:spacing w:val="1"/>
          <w:sz w:val="23"/>
          <w:szCs w:val="23"/>
        </w:rPr>
      </w:pPr>
    </w:p>
    <w:p w:rsidR="008828D5" w:rsidRPr="00CD24FF" w:rsidRDefault="002430FE" w:rsidP="00CD24FF">
      <w:pPr>
        <w:suppressAutoHyphens/>
        <w:spacing w:after="0" w:line="240" w:lineRule="auto"/>
        <w:ind w:firstLine="425"/>
        <w:jc w:val="both"/>
        <w:rPr>
          <w:rFonts w:ascii="Times New Roman" w:eastAsia="Arial Nova" w:hAnsi="Times New Roman" w:cs="Times New Roman"/>
          <w:b/>
          <w:spacing w:val="1"/>
          <w:sz w:val="23"/>
          <w:szCs w:val="23"/>
        </w:rPr>
      </w:pP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Il 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29 ottobre</w:t>
      </w:r>
      <w:r w:rsidR="004B1BF7"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 xml:space="preserve"> </w:t>
      </w:r>
      <w:r w:rsidR="004B1BF7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al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 </w:t>
      </w:r>
      <w:r w:rsidR="00CD24FF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v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ico del Fico </w:t>
      </w:r>
      <w:r w:rsidR="00314A96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a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l Purgatorio </w:t>
      </w:r>
      <w:r w:rsidR="001D6EDF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il TIN Teatro Instabile di Napoli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 </w:t>
      </w:r>
      <w:r w:rsidR="00F40A16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accoglier</w:t>
      </w:r>
      <w:r w:rsidR="004B1BF7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à</w:t>
      </w:r>
      <w:r w:rsidR="00F40A16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 la compagnia di </w:t>
      </w:r>
      <w:r w:rsidR="0089293A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teatro d’i</w:t>
      </w:r>
      <w:r w:rsidR="00F40A16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mprovvisa</w:t>
      </w:r>
      <w:r w:rsidR="004B1BF7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zi</w:t>
      </w:r>
      <w:r w:rsidR="00F40A16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one</w:t>
      </w:r>
      <w:r w:rsidR="00215D03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 </w:t>
      </w:r>
      <w:r w:rsidR="00215D03"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Coffee Brecht</w:t>
      </w:r>
      <w:r w:rsidR="00215D03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 nella farsa macabra</w:t>
      </w:r>
      <w:r w:rsidR="00C400FD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, quasi una parodia della sceneggiata napoletana</w:t>
      </w:r>
      <w:r w:rsidR="004B1BF7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,</w:t>
      </w:r>
      <w:r w:rsidR="00C400FD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 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“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 xml:space="preserve">Felicissima sera! Il giorno dei morti”. </w:t>
      </w:r>
    </w:p>
    <w:p w:rsidR="003D164E" w:rsidRPr="00CD24FF" w:rsidRDefault="003D164E" w:rsidP="00CD24FF">
      <w:pPr>
        <w:suppressAutoHyphens/>
        <w:spacing w:after="0" w:line="240" w:lineRule="auto"/>
        <w:ind w:firstLine="425"/>
        <w:jc w:val="both"/>
        <w:rPr>
          <w:rFonts w:ascii="Times New Roman" w:eastAsia="Arial Nova" w:hAnsi="Times New Roman" w:cs="Times New Roman"/>
          <w:b/>
          <w:spacing w:val="1"/>
          <w:sz w:val="23"/>
          <w:szCs w:val="23"/>
        </w:rPr>
      </w:pPr>
    </w:p>
    <w:p w:rsidR="00E76F8F" w:rsidRPr="00CD24FF" w:rsidRDefault="004B1BF7" w:rsidP="00CD24FF">
      <w:pPr>
        <w:suppressAutoHyphens/>
        <w:spacing w:after="0" w:line="240" w:lineRule="auto"/>
        <w:ind w:firstLine="425"/>
        <w:jc w:val="both"/>
        <w:rPr>
          <w:rFonts w:ascii="Times New Roman" w:eastAsia="Arial Nova" w:hAnsi="Times New Roman" w:cs="Times New Roman"/>
          <w:spacing w:val="1"/>
          <w:sz w:val="23"/>
          <w:szCs w:val="23"/>
        </w:rPr>
      </w:pP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Il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 xml:space="preserve"> 31 ottobre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, p</w:t>
      </w:r>
      <w:r w:rsidR="002430FE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er la notte di Halloween è previsto un palinsesto che spazia tra musica, </w:t>
      </w:r>
      <w:proofErr w:type="spellStart"/>
      <w:r w:rsidR="002430FE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reading</w:t>
      </w:r>
      <w:proofErr w:type="spellEnd"/>
      <w:r w:rsidR="002430FE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 e stand up comedy. Se</w:t>
      </w:r>
      <w:r w:rsidR="00314A96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 la spettacolare cornice del </w:t>
      </w:r>
      <w:r w:rsidR="00314A96"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Complesso dei Pellegrini</w:t>
      </w:r>
      <w:r w:rsidR="00314A96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 vedrà protagonista la lezione-spettacolo a cura di </w:t>
      </w:r>
      <w:r w:rsidR="00314A96"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 xml:space="preserve">Matteo </w:t>
      </w:r>
      <w:proofErr w:type="spellStart"/>
      <w:r w:rsidR="00314A96"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Palumbo</w:t>
      </w:r>
      <w:proofErr w:type="spellEnd"/>
      <w:r w:rsidR="00314A96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 e </w:t>
      </w:r>
      <w:r w:rsidR="00314A96"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 xml:space="preserve">Cecilia </w:t>
      </w:r>
      <w:proofErr w:type="spellStart"/>
      <w:r w:rsidR="00314A96"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Lupoli</w:t>
      </w:r>
      <w:proofErr w:type="spellEnd"/>
      <w:r w:rsidR="00314A96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 che mette a confronto gli approcci al tema della morte di due tra i più grandi poeti della nostra letteratura, Giacomo Leopardi e Ugo Foscolo</w:t>
      </w:r>
      <w:r w:rsidR="0084716B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, il </w:t>
      </w:r>
      <w:r w:rsidR="0084716B"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Complesso Monumentale di Sant’Anna dei Lombardi</w:t>
      </w:r>
      <w:r w:rsidR="0084716B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 nella </w:t>
      </w:r>
      <w:r w:rsidR="00CD24FF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s</w:t>
      </w:r>
      <w:r w:rsidR="0084716B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agrestia del Vasari ospiterà l'imperdibile concerto di </w:t>
      </w:r>
      <w:proofErr w:type="spellStart"/>
      <w:r w:rsidR="0084716B"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Anna-Maria</w:t>
      </w:r>
      <w:proofErr w:type="spellEnd"/>
      <w:r w:rsidR="0084716B"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 xml:space="preserve"> </w:t>
      </w:r>
      <w:proofErr w:type="spellStart"/>
      <w:r w:rsidR="0084716B"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Hefele</w:t>
      </w:r>
      <w:proofErr w:type="spellEnd"/>
      <w:r w:rsidR="0084716B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, fenomeno musicale internazionale, nota per la sua capacità di spaziare tra tecniche di canto classiche e canto </w:t>
      </w:r>
      <w:proofErr w:type="spellStart"/>
      <w:r w:rsidR="0084716B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diplofonico</w:t>
      </w:r>
      <w:proofErr w:type="spellEnd"/>
      <w:r w:rsidR="0084716B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.</w:t>
      </w:r>
      <w:r w:rsidR="00314A96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 </w:t>
      </w:r>
      <w:r w:rsidR="001B4C9F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A completare il programma </w:t>
      </w:r>
      <w:r w:rsidR="002430FE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il Complesso Museale del </w:t>
      </w:r>
      <w:r w:rsidR="002430FE"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Purgatorio ad Arco</w:t>
      </w:r>
      <w:r w:rsidR="002430FE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 sarà animato dalla tagliente ed originale comicità di </w:t>
      </w:r>
      <w:r w:rsidR="002430FE"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Vincenzo Comunale</w:t>
      </w:r>
      <w:r w:rsidR="00314A96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.</w:t>
      </w:r>
      <w:r w:rsidR="00CD24FF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 </w:t>
      </w:r>
      <w:r w:rsidR="00E76F8F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A seguire per l’intera nottata la multisala </w:t>
      </w:r>
      <w:r w:rsidR="00E76F8F"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Modernissimo</w:t>
      </w:r>
      <w:r w:rsidR="00E76F8F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 ospiterà </w:t>
      </w:r>
      <w:r w:rsidR="00CD24FF"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“</w:t>
      </w:r>
      <w:r w:rsidR="00E76F8F"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Morti fuori orario</w:t>
      </w:r>
      <w:r w:rsidR="00CD24FF"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”</w:t>
      </w:r>
      <w:r w:rsidR="00E76F8F"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 xml:space="preserve"> </w:t>
      </w:r>
      <w:r w:rsidR="00E76F8F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una maratona </w:t>
      </w:r>
      <w:r w:rsidR="00E76F8F"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 xml:space="preserve">non-stop di horror d’autore </w:t>
      </w:r>
      <w:r w:rsidR="00E76F8F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con 8 proiezioni gratuite in 5 sale, da mezzanotte fino all’alba.</w:t>
      </w:r>
    </w:p>
    <w:p w:rsidR="00E76F8F" w:rsidRPr="00CD24FF" w:rsidRDefault="00E76F8F" w:rsidP="00CD24FF">
      <w:pPr>
        <w:suppressAutoHyphens/>
        <w:spacing w:after="0" w:line="240" w:lineRule="auto"/>
        <w:ind w:firstLine="425"/>
        <w:jc w:val="both"/>
        <w:rPr>
          <w:rFonts w:ascii="Times New Roman" w:eastAsia="Arial Nova" w:hAnsi="Times New Roman" w:cs="Times New Roman"/>
          <w:spacing w:val="1"/>
          <w:sz w:val="23"/>
          <w:szCs w:val="23"/>
        </w:rPr>
      </w:pPr>
    </w:p>
    <w:p w:rsidR="008828D5" w:rsidRPr="00CD24FF" w:rsidRDefault="002430FE" w:rsidP="00CD24FF">
      <w:pPr>
        <w:suppressAutoHyphens/>
        <w:spacing w:after="0" w:line="240" w:lineRule="auto"/>
        <w:ind w:firstLine="425"/>
        <w:jc w:val="both"/>
        <w:rPr>
          <w:rFonts w:ascii="Times New Roman" w:eastAsia="Arial Nova" w:hAnsi="Times New Roman" w:cs="Times New Roman"/>
          <w:b/>
          <w:spacing w:val="1"/>
          <w:sz w:val="23"/>
          <w:szCs w:val="23"/>
        </w:rPr>
      </w:pP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Il 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1° novembre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, giorno di </w:t>
      </w:r>
      <w:r w:rsidR="00CD24FF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O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gnissanti, non poteva che vedere protagoniste </w:t>
      </w:r>
      <w:proofErr w:type="spellStart"/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capuzzelle</w:t>
      </w:r>
      <w:proofErr w:type="spellEnd"/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, anime del purgatorio, teschi anonimi che nella perfomance dissacrante e coinvolgente di 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 xml:space="preserve">Amedeo </w:t>
      </w:r>
      <w:proofErr w:type="spellStart"/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Colella</w:t>
      </w:r>
      <w:proofErr w:type="spellEnd"/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, 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lastRenderedPageBreak/>
        <w:t xml:space="preserve">scrittore ed umorista, accompagneranno gli spettatori in un viaggio tra vita e morte presso la caratteristica 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 xml:space="preserve">Chiesa di Santa </w:t>
      </w:r>
      <w:proofErr w:type="spellStart"/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Luciella</w:t>
      </w:r>
      <w:proofErr w:type="spellEnd"/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 xml:space="preserve"> ai Librai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. Nel 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Complesso dei Pellegrini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, invece, </w:t>
      </w:r>
      <w:r w:rsidR="00693CBF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il </w:t>
      </w:r>
      <w:r w:rsidR="00CD24FF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m</w:t>
      </w:r>
      <w:r w:rsidR="00693CBF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aestro 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Enzo Amato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 dirigerà </w:t>
      </w:r>
      <w:r w:rsidR="00CD24FF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il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 soprano 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Raffaella Ambrosino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 accompagnata dall'</w:t>
      </w:r>
      <w:r w:rsidR="00CD24FF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e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nsemble </w:t>
      </w:r>
      <w:r w:rsidR="00CD24FF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«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Maria </w:t>
      </w:r>
      <w:proofErr w:type="spellStart"/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Malibran</w:t>
      </w:r>
      <w:proofErr w:type="spellEnd"/>
      <w:r w:rsidR="00CD24FF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»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 per un concerto che vedrà </w:t>
      </w:r>
      <w:r w:rsidR="00345CDE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l’esecuzione di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 opere </w:t>
      </w:r>
      <w:r w:rsidR="007D2760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del repertorio barocco, </w:t>
      </w:r>
      <w:r w:rsidR="009F52E6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tra cui 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il madrigale </w:t>
      </w:r>
      <w:r w:rsidR="00CD24FF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“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Ah disperata vita</w:t>
      </w:r>
      <w:r w:rsidR="00CD24FF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” </w:t>
      </w:r>
      <w:r w:rsidR="007D2760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di </w:t>
      </w:r>
      <w:proofErr w:type="spellStart"/>
      <w:r w:rsidR="007D2760"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Gesualdo</w:t>
      </w:r>
      <w:proofErr w:type="spellEnd"/>
      <w:r w:rsidR="007D2760"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 xml:space="preserve"> da Venosa</w:t>
      </w:r>
      <w:r w:rsidR="007D2760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.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 Al concerto seguirà la presentazione del restauro del dipinto di 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Francesco De Mura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 “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 xml:space="preserve">La Madonna </w:t>
      </w:r>
      <w:r w:rsidR="00CD24FF"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intercede presso la SS.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 xml:space="preserve"> Trinità per le anime del Purgatorio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”. Spazio anche al teatro per i più piccoli </w:t>
      </w:r>
      <w:r w:rsidR="00CD24FF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–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 e non solo </w:t>
      </w:r>
      <w:r w:rsidR="00CD24FF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–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 con lo spettacolo </w:t>
      </w:r>
      <w:r w:rsidR="00CD24FF"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“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 xml:space="preserve">Pulcinella e le anime </w:t>
      </w:r>
      <w:proofErr w:type="spellStart"/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pezzentelle</w:t>
      </w:r>
      <w:proofErr w:type="spellEnd"/>
      <w:r w:rsidR="00CD24FF"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 xml:space="preserve">” 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del 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 xml:space="preserve">Teatro delle </w:t>
      </w:r>
      <w:proofErr w:type="spellStart"/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Guarattelle</w:t>
      </w:r>
      <w:proofErr w:type="spellEnd"/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, in vico Pazzariello.</w:t>
      </w:r>
    </w:p>
    <w:p w:rsidR="008828D5" w:rsidRPr="00CD24FF" w:rsidRDefault="008828D5" w:rsidP="00CD24FF">
      <w:pPr>
        <w:suppressAutoHyphens/>
        <w:spacing w:after="0" w:line="240" w:lineRule="auto"/>
        <w:ind w:firstLine="425"/>
        <w:jc w:val="both"/>
        <w:rPr>
          <w:rFonts w:ascii="Times New Roman" w:eastAsia="Arial Nova" w:hAnsi="Times New Roman" w:cs="Times New Roman"/>
          <w:spacing w:val="1"/>
          <w:sz w:val="23"/>
          <w:szCs w:val="23"/>
        </w:rPr>
      </w:pPr>
    </w:p>
    <w:p w:rsidR="008828D5" w:rsidRPr="00CD24FF" w:rsidRDefault="002430FE" w:rsidP="00CD24FF">
      <w:pPr>
        <w:suppressAutoHyphens/>
        <w:spacing w:after="0" w:line="240" w:lineRule="auto"/>
        <w:ind w:firstLine="425"/>
        <w:jc w:val="both"/>
        <w:rPr>
          <w:rFonts w:ascii="Times New Roman" w:eastAsia="Arial Nova" w:hAnsi="Times New Roman" w:cs="Times New Roman"/>
          <w:spacing w:val="1"/>
          <w:sz w:val="23"/>
          <w:szCs w:val="23"/>
        </w:rPr>
      </w:pP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Il fitto calendario di “</w:t>
      </w:r>
      <w:proofErr w:type="spellStart"/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Uànema</w:t>
      </w:r>
      <w:proofErr w:type="spellEnd"/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: Festa degli altri vivi - 2ª edizione" si arricchisce quest’anno con l’aggiunta di un imperdibile </w:t>
      </w:r>
      <w:r w:rsidR="00CD24FF"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evento speciale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: il 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2 novembre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 al 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TIN – Teatro Instabile di Napoli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 andrà in scena 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 xml:space="preserve">Alessandro </w:t>
      </w:r>
      <w:proofErr w:type="spellStart"/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Gori</w:t>
      </w:r>
      <w:proofErr w:type="spellEnd"/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 xml:space="preserve"> - Lo </w:t>
      </w:r>
      <w:proofErr w:type="spellStart"/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Sgargabonzi</w:t>
      </w:r>
      <w:proofErr w:type="spellEnd"/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 xml:space="preserve"> 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con 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“10 monologhi sulla morte”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, uno spettacolo leggero e profondo che parla del nostro destino, per riflettere sulla bellezza della vita ed esorcizzare la paura della morte.</w:t>
      </w:r>
    </w:p>
    <w:p w:rsidR="008828D5" w:rsidRPr="00CD24FF" w:rsidRDefault="008828D5" w:rsidP="00CD24FF">
      <w:pPr>
        <w:suppressAutoHyphens/>
        <w:spacing w:after="0" w:line="240" w:lineRule="auto"/>
        <w:ind w:firstLine="425"/>
        <w:jc w:val="both"/>
        <w:rPr>
          <w:rFonts w:ascii="Times New Roman" w:eastAsia="Arial Nova" w:hAnsi="Times New Roman" w:cs="Times New Roman"/>
          <w:spacing w:val="1"/>
          <w:sz w:val="23"/>
          <w:szCs w:val="23"/>
        </w:rPr>
      </w:pPr>
    </w:p>
    <w:p w:rsidR="008828D5" w:rsidRPr="00CD24FF" w:rsidRDefault="002430FE" w:rsidP="00CD24FF">
      <w:pPr>
        <w:suppressAutoHyphens/>
        <w:spacing w:after="0" w:line="240" w:lineRule="auto"/>
        <w:ind w:firstLine="425"/>
        <w:jc w:val="both"/>
        <w:rPr>
          <w:rFonts w:ascii="Times New Roman" w:eastAsia="Arial Nova" w:hAnsi="Times New Roman" w:cs="Times New Roman"/>
          <w:spacing w:val="1"/>
          <w:sz w:val="23"/>
          <w:szCs w:val="23"/>
        </w:rPr>
      </w:pP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Il 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programma completo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 della manifestazione e le </w:t>
      </w:r>
      <w:r w:rsidRPr="00CD24FF">
        <w:rPr>
          <w:rFonts w:ascii="Times New Roman" w:eastAsia="Arial Nova" w:hAnsi="Times New Roman" w:cs="Times New Roman"/>
          <w:b/>
          <w:spacing w:val="1"/>
          <w:sz w:val="23"/>
          <w:szCs w:val="23"/>
        </w:rPr>
        <w:t>modalità di partecipazione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 ai singoli eventi sono disponibili sul sito </w:t>
      </w:r>
      <w:r w:rsidR="00B667B9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web istituzionale </w:t>
      </w: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e sui profili </w:t>
      </w:r>
      <w:proofErr w:type="spellStart"/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Facebook</w:t>
      </w:r>
      <w:proofErr w:type="spellEnd"/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 e </w:t>
      </w:r>
      <w:proofErr w:type="spellStart"/>
      <w:r w:rsidR="00B667B9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Instagram</w:t>
      </w:r>
      <w:proofErr w:type="spellEnd"/>
      <w:r w:rsidR="00B667B9"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 del Comune di Napoli.</w:t>
      </w:r>
    </w:p>
    <w:p w:rsidR="008828D5" w:rsidRPr="00CD24FF" w:rsidRDefault="008828D5">
      <w:pPr>
        <w:suppressAutoHyphens/>
        <w:spacing w:after="0" w:line="240" w:lineRule="auto"/>
        <w:jc w:val="both"/>
        <w:rPr>
          <w:rFonts w:ascii="Times New Roman" w:eastAsia="Arial Nova" w:hAnsi="Times New Roman" w:cs="Times New Roman"/>
          <w:spacing w:val="1"/>
          <w:sz w:val="23"/>
          <w:szCs w:val="23"/>
        </w:rPr>
      </w:pPr>
    </w:p>
    <w:p w:rsidR="008828D5" w:rsidRPr="00CD24FF" w:rsidRDefault="008828D5">
      <w:pPr>
        <w:suppressAutoHyphens/>
        <w:spacing w:after="0" w:line="240" w:lineRule="auto"/>
        <w:jc w:val="both"/>
        <w:rPr>
          <w:rFonts w:ascii="Times New Roman" w:eastAsia="Arial Nova" w:hAnsi="Times New Roman" w:cs="Times New Roman"/>
          <w:spacing w:val="1"/>
          <w:sz w:val="23"/>
          <w:szCs w:val="23"/>
        </w:rPr>
      </w:pPr>
    </w:p>
    <w:p w:rsidR="008828D5" w:rsidRPr="00CD24FF" w:rsidRDefault="002430FE">
      <w:pPr>
        <w:suppressAutoHyphens/>
        <w:spacing w:after="0" w:line="240" w:lineRule="auto"/>
        <w:jc w:val="both"/>
        <w:rPr>
          <w:rFonts w:ascii="Times New Roman" w:eastAsia="Arial Nova" w:hAnsi="Times New Roman" w:cs="Times New Roman"/>
          <w:spacing w:val="1"/>
          <w:sz w:val="23"/>
          <w:szCs w:val="23"/>
        </w:rPr>
      </w:pP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>Napoli, 24 ottobre 2023</w:t>
      </w:r>
    </w:p>
    <w:p w:rsidR="008828D5" w:rsidRPr="00CD24FF" w:rsidRDefault="008828D5">
      <w:pPr>
        <w:suppressAutoHyphens/>
        <w:spacing w:after="0" w:line="240" w:lineRule="auto"/>
        <w:jc w:val="both"/>
        <w:rPr>
          <w:rFonts w:ascii="Times New Roman" w:eastAsia="Arial Nova" w:hAnsi="Times New Roman" w:cs="Times New Roman"/>
          <w:spacing w:val="1"/>
          <w:sz w:val="23"/>
          <w:szCs w:val="23"/>
        </w:rPr>
      </w:pPr>
    </w:p>
    <w:p w:rsidR="008828D5" w:rsidRPr="00CD24FF" w:rsidRDefault="002430FE">
      <w:pPr>
        <w:suppressAutoHyphens/>
        <w:spacing w:after="0" w:line="240" w:lineRule="auto"/>
        <w:jc w:val="both"/>
        <w:rPr>
          <w:rFonts w:ascii="Times New Roman" w:eastAsia="Arial Nova" w:hAnsi="Times New Roman" w:cs="Times New Roman"/>
          <w:i/>
          <w:spacing w:val="1"/>
          <w:sz w:val="23"/>
          <w:szCs w:val="23"/>
        </w:rPr>
      </w:pPr>
      <w:r w:rsidRPr="00CD24FF">
        <w:rPr>
          <w:rFonts w:ascii="Times New Roman" w:eastAsia="Arial Nova" w:hAnsi="Times New Roman" w:cs="Times New Roman"/>
          <w:i/>
          <w:spacing w:val="1"/>
          <w:sz w:val="23"/>
          <w:szCs w:val="23"/>
        </w:rPr>
        <w:t xml:space="preserve">Comune di Napoli </w:t>
      </w:r>
    </w:p>
    <w:p w:rsidR="008828D5" w:rsidRPr="00CD24FF" w:rsidRDefault="002430FE">
      <w:pPr>
        <w:suppressAutoHyphens/>
        <w:spacing w:after="0" w:line="240" w:lineRule="auto"/>
        <w:jc w:val="both"/>
        <w:rPr>
          <w:rFonts w:ascii="Times New Roman" w:eastAsia="Arial Nova" w:hAnsi="Times New Roman" w:cs="Times New Roman"/>
          <w:spacing w:val="1"/>
          <w:sz w:val="23"/>
          <w:szCs w:val="23"/>
        </w:rPr>
      </w:pPr>
      <w:r w:rsidRPr="00CD24FF">
        <w:rPr>
          <w:rFonts w:ascii="Times New Roman" w:eastAsia="Arial Nova" w:hAnsi="Times New Roman" w:cs="Times New Roman"/>
          <w:spacing w:val="1"/>
          <w:sz w:val="23"/>
          <w:szCs w:val="23"/>
        </w:rPr>
        <w:t xml:space="preserve">0817954576-78 </w:t>
      </w:r>
    </w:p>
    <w:p w:rsidR="008828D5" w:rsidRPr="00CD24FF" w:rsidRDefault="00F24DDD">
      <w:pPr>
        <w:suppressAutoHyphens/>
        <w:spacing w:after="0" w:line="240" w:lineRule="auto"/>
        <w:jc w:val="both"/>
        <w:rPr>
          <w:rFonts w:ascii="Times New Roman" w:eastAsia="Arial Nova" w:hAnsi="Times New Roman" w:cs="Times New Roman"/>
          <w:spacing w:val="1"/>
          <w:sz w:val="23"/>
          <w:szCs w:val="23"/>
        </w:rPr>
      </w:pPr>
      <w:hyperlink r:id="rId4">
        <w:r w:rsidR="002430FE" w:rsidRPr="00CD24FF">
          <w:rPr>
            <w:rFonts w:ascii="Times New Roman" w:eastAsia="Arial Nova" w:hAnsi="Times New Roman" w:cs="Times New Roman"/>
            <w:color w:val="0000FF"/>
            <w:spacing w:val="1"/>
            <w:sz w:val="23"/>
            <w:szCs w:val="23"/>
            <w:u w:val="single"/>
          </w:rPr>
          <w:t>ufficio.stampa@comune.napoli.it</w:t>
        </w:r>
      </w:hyperlink>
    </w:p>
    <w:p w:rsidR="008828D5" w:rsidRPr="00CD24FF" w:rsidRDefault="008828D5">
      <w:pPr>
        <w:suppressAutoHyphens/>
        <w:spacing w:after="0" w:line="240" w:lineRule="auto"/>
        <w:jc w:val="both"/>
        <w:rPr>
          <w:rFonts w:ascii="Times New Roman" w:eastAsia="Arial Nova" w:hAnsi="Times New Roman" w:cs="Times New Roman"/>
          <w:spacing w:val="1"/>
        </w:rPr>
      </w:pPr>
    </w:p>
    <w:p w:rsidR="008828D5" w:rsidRPr="00CD24FF" w:rsidRDefault="008828D5">
      <w:pPr>
        <w:suppressAutoHyphens/>
        <w:spacing w:after="0" w:line="240" w:lineRule="auto"/>
        <w:rPr>
          <w:rFonts w:ascii="Arial Nova" w:eastAsia="Arial Nova" w:hAnsi="Arial Nova" w:cs="Arial Nova"/>
          <w:spacing w:val="1"/>
        </w:rPr>
      </w:pPr>
    </w:p>
    <w:sectPr w:rsidR="008828D5" w:rsidRPr="00CD24FF" w:rsidSect="006D4D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8828D5"/>
    <w:rsid w:val="000316BF"/>
    <w:rsid w:val="00151642"/>
    <w:rsid w:val="001B4C9F"/>
    <w:rsid w:val="001D6EDF"/>
    <w:rsid w:val="001F6E8B"/>
    <w:rsid w:val="00215D03"/>
    <w:rsid w:val="002267D5"/>
    <w:rsid w:val="002430FE"/>
    <w:rsid w:val="002E10FF"/>
    <w:rsid w:val="00314A96"/>
    <w:rsid w:val="00345CDE"/>
    <w:rsid w:val="003D164E"/>
    <w:rsid w:val="003F0C72"/>
    <w:rsid w:val="004B1BF7"/>
    <w:rsid w:val="00501110"/>
    <w:rsid w:val="005201C3"/>
    <w:rsid w:val="00693CBF"/>
    <w:rsid w:val="00695429"/>
    <w:rsid w:val="006B6959"/>
    <w:rsid w:val="006D4D83"/>
    <w:rsid w:val="00705994"/>
    <w:rsid w:val="00737E22"/>
    <w:rsid w:val="0077397E"/>
    <w:rsid w:val="007D2760"/>
    <w:rsid w:val="007D6C6E"/>
    <w:rsid w:val="0081577E"/>
    <w:rsid w:val="0084716B"/>
    <w:rsid w:val="00854A02"/>
    <w:rsid w:val="008828D5"/>
    <w:rsid w:val="0089293A"/>
    <w:rsid w:val="00963B05"/>
    <w:rsid w:val="009F52E6"/>
    <w:rsid w:val="00B667B9"/>
    <w:rsid w:val="00C400FD"/>
    <w:rsid w:val="00CB3E63"/>
    <w:rsid w:val="00CD24FF"/>
    <w:rsid w:val="00CE26B3"/>
    <w:rsid w:val="00D053AE"/>
    <w:rsid w:val="00E76F8F"/>
    <w:rsid w:val="00F24DDD"/>
    <w:rsid w:val="00F40A16"/>
    <w:rsid w:val="00FB4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4D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fficio.stampa@comune.napol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VACCA</dc:creator>
  <cp:lastModifiedBy>Pino</cp:lastModifiedBy>
  <cp:revision>2</cp:revision>
  <dcterms:created xsi:type="dcterms:W3CDTF">2023-10-24T11:51:00Z</dcterms:created>
  <dcterms:modified xsi:type="dcterms:W3CDTF">2023-10-24T11:51:00Z</dcterms:modified>
</cp:coreProperties>
</file>